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E83" w:rsidRDefault="00286299" w:rsidP="00377E83">
      <w:pPr>
        <w:spacing w:after="120" w:line="288" w:lineRule="auto"/>
        <w:jc w:val="left"/>
        <w:rPr>
          <w:rFonts w:asciiTheme="majorHAnsi" w:hAnsiTheme="majorHAnsi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E4F96B" wp14:editId="18412FDA">
                <wp:simplePos x="0" y="0"/>
                <wp:positionH relativeFrom="column">
                  <wp:posOffset>-1981200</wp:posOffset>
                </wp:positionH>
                <wp:positionV relativeFrom="paragraph">
                  <wp:posOffset>-234950</wp:posOffset>
                </wp:positionV>
                <wp:extent cx="1857375" cy="7705725"/>
                <wp:effectExtent l="0" t="0" r="9525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770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i/>
                                <w:color w:val="436026"/>
                                <w:sz w:val="20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i/>
                                <w:color w:val="436026"/>
                                <w:sz w:val="20"/>
                              </w:rPr>
                              <w:t>Serving Luzerne, Wyoming, Lackawanna &amp; Susquehanna Counties in Northeast Pennsylvania</w:t>
                            </w:r>
                          </w:p>
                          <w:p w:rsidR="00AB0BF4" w:rsidRPr="00965575" w:rsidRDefault="00AB0BF4" w:rsidP="00AB0BF4">
                            <w:pPr>
                              <w:rPr>
                                <w:rFonts w:asciiTheme="majorHAnsi" w:hAnsiTheme="majorHAnsi" w:cs="Times New Roman"/>
                                <w:i/>
                                <w:color w:val="436026"/>
                                <w:sz w:val="16"/>
                              </w:rPr>
                            </w:pPr>
                          </w:p>
                          <w:p w:rsidR="00AB0BF4" w:rsidRPr="00965575" w:rsidRDefault="00AB0BF4" w:rsidP="00AB0BF4">
                            <w:pPr>
                              <w:rPr>
                                <w:rFonts w:asciiTheme="majorHAnsi" w:hAnsiTheme="majorHAnsi" w:cs="Times New Roman"/>
                                <w:i/>
                                <w:color w:val="436026"/>
                                <w:sz w:val="20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i/>
                                <w:noProof/>
                                <w:color w:val="436026"/>
                                <w:sz w:val="20"/>
                              </w:rPr>
                              <w:drawing>
                                <wp:inline distT="0" distB="0" distL="0" distR="0" wp14:anchorId="3BC99882" wp14:editId="3FEC82F3">
                                  <wp:extent cx="1638300" cy="114300"/>
                                  <wp:effectExtent l="0" t="0" r="0" b="0"/>
                                  <wp:docPr id="28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8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B0BF4" w:rsidRPr="00965575" w:rsidRDefault="00AB0BF4" w:rsidP="00AB0BF4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6"/>
                              </w:rPr>
                            </w:pPr>
                          </w:p>
                          <w:p w:rsidR="00AB0BF4" w:rsidRPr="00965575" w:rsidRDefault="00AB0BF4" w:rsidP="00AB0BF4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  <w:t xml:space="preserve">CEO/Weinberg Food Bank </w:t>
                            </w:r>
                          </w:p>
                          <w:p w:rsidR="00AB0BF4" w:rsidRPr="00965575" w:rsidRDefault="00AB0BF4" w:rsidP="00AB0BF4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  <w:t>Monsignor Andrew J. McGowan Center for Healthy Living</w:t>
                            </w:r>
                          </w:p>
                          <w:p w:rsidR="00AB0BF4" w:rsidRPr="00965575" w:rsidRDefault="00AB0BF4" w:rsidP="00AB0BF4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  <w:t>185 Research Dr.</w:t>
                            </w:r>
                          </w:p>
                          <w:p w:rsidR="00AB0BF4" w:rsidRPr="00965575" w:rsidRDefault="00AB0BF4" w:rsidP="00AB0BF4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  <w:t>Jenkins Twp., PA  18640</w:t>
                            </w:r>
                          </w:p>
                          <w:p w:rsidR="00AB0BF4" w:rsidRPr="00965575" w:rsidRDefault="00AB0BF4" w:rsidP="00AB0BF4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  <w:t>Phone: 570.908-2222</w:t>
                            </w: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i/>
                                <w:color w:val="436026"/>
                                <w:sz w:val="16"/>
                              </w:rPr>
                            </w:pPr>
                          </w:p>
                          <w:p w:rsidR="00494084" w:rsidRPr="00965575" w:rsidRDefault="00AB0BF4" w:rsidP="00135C8E">
                            <w:pPr>
                              <w:rPr>
                                <w:rFonts w:asciiTheme="majorHAnsi" w:hAnsiTheme="majorHAnsi" w:cs="Times New Roman"/>
                                <w:i/>
                                <w:color w:val="436026"/>
                                <w:sz w:val="20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i/>
                                <w:noProof/>
                                <w:color w:val="436026"/>
                                <w:sz w:val="20"/>
                              </w:rPr>
                              <w:drawing>
                                <wp:inline distT="0" distB="0" distL="0" distR="0" wp14:anchorId="6F68884E" wp14:editId="184204FC">
                                  <wp:extent cx="1638300" cy="114300"/>
                                  <wp:effectExtent l="0" t="0" r="0" b="0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8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B0BF4" w:rsidRPr="00965575" w:rsidRDefault="00AB0BF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6"/>
                              </w:rPr>
                            </w:pP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  <w:t xml:space="preserve">CEO/Weinberg Food Bank </w:t>
                            </w: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  <w:t>P.O. Box 1127</w:t>
                            </w: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  <w:t>Wilkes-Barre, PA 1870-1127</w:t>
                            </w: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  <w:t>Phone: 570.826.0510</w:t>
                            </w: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6"/>
                              </w:rPr>
                            </w:pPr>
                          </w:p>
                          <w:p w:rsidR="00494084" w:rsidRPr="00965575" w:rsidRDefault="00AB0BF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6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noProof/>
                                <w:color w:val="436026"/>
                                <w:sz w:val="16"/>
                              </w:rPr>
                              <w:drawing>
                                <wp:inline distT="0" distB="0" distL="0" distR="0" wp14:anchorId="37C5F98F" wp14:editId="4103BDC3">
                                  <wp:extent cx="1638300" cy="114300"/>
                                  <wp:effectExtent l="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8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B0BF4" w:rsidRPr="00965575" w:rsidRDefault="00AB0BF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6"/>
                              </w:rPr>
                            </w:pP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  <w:t>CEO/Weinberg Food Bank</w:t>
                            </w: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  <w:t>Broad Street Business Exchange</w:t>
                            </w: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  <w:t>100 West Broad St, Suite 11</w:t>
                            </w: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  <w:t>Hazleton, PA 18201-6304</w:t>
                            </w: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  <w:t>Phone: 570.455.4994</w:t>
                            </w: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6"/>
                              </w:rPr>
                            </w:pPr>
                          </w:p>
                          <w:p w:rsidR="00494084" w:rsidRPr="00965575" w:rsidRDefault="00AB0BF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6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noProof/>
                                <w:color w:val="436026"/>
                                <w:sz w:val="16"/>
                              </w:rPr>
                              <w:drawing>
                                <wp:inline distT="0" distB="0" distL="0" distR="0" wp14:anchorId="4793C160" wp14:editId="0A6E4A0F">
                                  <wp:extent cx="1638300" cy="114300"/>
                                  <wp:effectExtent l="0" t="0" r="0" b="0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8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6"/>
                              </w:rPr>
                            </w:pP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  <w:t>CEO/Weinberg Food Bank</w:t>
                            </w: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  <w:t>P.O. Box 74</w:t>
                            </w: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  <w:t>Tunkhannock, PA 18657-0074</w:t>
                            </w: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  <w:t>Phone: 570.836.4090</w:t>
                            </w: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6"/>
                              </w:rPr>
                            </w:pPr>
                          </w:p>
                          <w:p w:rsidR="00AB0BF4" w:rsidRPr="00965575" w:rsidRDefault="00AB0BF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6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noProof/>
                                <w:color w:val="436026"/>
                                <w:sz w:val="16"/>
                              </w:rPr>
                              <w:drawing>
                                <wp:inline distT="0" distB="0" distL="0" distR="0" wp14:anchorId="441BCE2E" wp14:editId="79C1A568">
                                  <wp:extent cx="1638300" cy="114300"/>
                                  <wp:effectExtent l="0" t="0" r="0" b="0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8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B0BF4" w:rsidRPr="00965575" w:rsidRDefault="00AB0BF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6"/>
                              </w:rPr>
                            </w:pP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  <w:t>CEO/Weinberg Food Bank</w:t>
                            </w: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  <w:t>P.O. Box 3116</w:t>
                            </w: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  <w:t>Scranton, PA 18505-3116</w:t>
                            </w: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  <w:t>Phone: 800.822.0359</w:t>
                            </w: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6"/>
                              </w:rPr>
                            </w:pPr>
                          </w:p>
                          <w:p w:rsidR="00494084" w:rsidRPr="00965575" w:rsidRDefault="00AB0BF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6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noProof/>
                                <w:color w:val="436026"/>
                                <w:sz w:val="16"/>
                              </w:rPr>
                              <w:drawing>
                                <wp:inline distT="0" distB="0" distL="0" distR="0" wp14:anchorId="14F379CD" wp14:editId="5B945A0E">
                                  <wp:extent cx="1638300" cy="114300"/>
                                  <wp:effectExtent l="0" t="0" r="0" b="0"/>
                                  <wp:docPr id="34" name="Picture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8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6"/>
                              </w:rPr>
                            </w:pP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  <w:t xml:space="preserve">Email: </w:t>
                            </w:r>
                            <w:hyperlink r:id="rId14" w:history="1">
                              <w:r w:rsidRPr="00965575">
                                <w:rPr>
                                  <w:rStyle w:val="Hyperlink"/>
                                  <w:rFonts w:asciiTheme="majorHAnsi" w:hAnsiTheme="majorHAnsi" w:cs="Times New Roman"/>
                                  <w:color w:val="436026"/>
                                  <w:sz w:val="18"/>
                                </w:rPr>
                                <w:t>ceo@sunlink.net</w:t>
                              </w:r>
                            </w:hyperlink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6"/>
                              </w:rPr>
                            </w:pP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  <w:t>Fax 570.829.1665</w:t>
                            </w:r>
                            <w:r w:rsidR="00AB0BF4" w:rsidRPr="00965575">
                              <w:rPr>
                                <w:rFonts w:asciiTheme="majorHAnsi" w:hAnsiTheme="majorHAnsi" w:cs="Times New Roman"/>
                                <w:color w:val="436026"/>
                                <w:sz w:val="18"/>
                              </w:rPr>
                              <w:t xml:space="preserve"> or 570.655.5313</w:t>
                            </w:r>
                          </w:p>
                          <w:p w:rsidR="00494084" w:rsidRPr="00965575" w:rsidRDefault="00494084" w:rsidP="00135C8E">
                            <w:pPr>
                              <w:rPr>
                                <w:rFonts w:asciiTheme="majorHAnsi" w:hAnsiTheme="majorHAnsi" w:cs="Times New Roman"/>
                                <w:color w:val="436026"/>
                                <w:sz w:val="16"/>
                              </w:rPr>
                            </w:pPr>
                          </w:p>
                          <w:p w:rsidR="00494084" w:rsidRPr="00AB0BF4" w:rsidRDefault="00494084" w:rsidP="00135C8E">
                            <w:pPr>
                              <w:rPr>
                                <w:rFonts w:asciiTheme="majorHAnsi" w:hAnsiTheme="majorHAnsi" w:cs="Times New Roman"/>
                                <w:sz w:val="17"/>
                                <w:szCs w:val="17"/>
                              </w:rPr>
                            </w:pPr>
                            <w:r w:rsidRPr="00965575">
                              <w:rPr>
                                <w:rFonts w:asciiTheme="majorHAnsi" w:hAnsiTheme="majorHAnsi" w:cs="Times New Roman"/>
                                <w:color w:val="436026"/>
                                <w:sz w:val="17"/>
                                <w:szCs w:val="17"/>
                              </w:rPr>
                              <w:t>www.ceopeoplehelpingpeople.org</w:t>
                            </w:r>
                          </w:p>
                          <w:p w:rsidR="00494084" w:rsidRPr="00AB0BF4" w:rsidRDefault="00494084" w:rsidP="00135C8E">
                            <w:pPr>
                              <w:rPr>
                                <w:rFonts w:asciiTheme="majorHAnsi" w:hAnsiTheme="majorHAnsi" w:cs="Times New Roman"/>
                                <w:sz w:val="16"/>
                              </w:rPr>
                            </w:pPr>
                          </w:p>
                          <w:p w:rsidR="00494084" w:rsidRPr="00AB0BF4" w:rsidRDefault="00AB0BF4" w:rsidP="00135C8E">
                            <w:pPr>
                              <w:rPr>
                                <w:rFonts w:asciiTheme="majorHAnsi" w:hAnsiTheme="majorHAnsi" w:cs="Times New Roman"/>
                                <w:sz w:val="18"/>
                              </w:rPr>
                            </w:pPr>
                            <w:r w:rsidRPr="00AB0BF4">
                              <w:rPr>
                                <w:rFonts w:asciiTheme="majorHAnsi" w:hAnsiTheme="majorHAnsi" w:cs="Times New Roman"/>
                                <w:noProof/>
                                <w:sz w:val="18"/>
                              </w:rPr>
                              <w:drawing>
                                <wp:inline distT="0" distB="0" distL="0" distR="0" wp14:anchorId="654FA7D8" wp14:editId="3BE704BA">
                                  <wp:extent cx="1638300" cy="114300"/>
                                  <wp:effectExtent l="0" t="0" r="0" b="0"/>
                                  <wp:docPr id="37" name="Picture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8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B0BF4">
                              <w:rPr>
                                <w:rFonts w:asciiTheme="majorHAnsi" w:hAnsiTheme="majorHAnsi"/>
                                <w:noProof/>
                              </w:rPr>
                              <w:drawing>
                                <wp:inline distT="0" distB="0" distL="0" distR="0" wp14:anchorId="28AD25B2" wp14:editId="158BD424">
                                  <wp:extent cx="1325217" cy="914400"/>
                                  <wp:effectExtent l="0" t="0" r="8890" b="0"/>
                                  <wp:docPr id="38" name="Picture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arge ceo-wb-rfb member of fa.jpg"/>
                                          <pic:cNvPicPr/>
                                        </pic:nvPicPr>
                                        <pic:blipFill rotWithShape="1"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73000" b="4732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30478" cy="9180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6pt;margin-top:-18.5pt;width:146.25pt;height:60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" stroked="f">
                <v:textbox>
                  <w:txbxContent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i/>
                          <w:color w:val="436026"/>
                          <w:sz w:val="20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i/>
                          <w:color w:val="436026"/>
                          <w:sz w:val="20"/>
                        </w:rPr>
                        <w:t>Serving Luzerne, Wyoming, Lackawanna &amp; Susquehanna Counties in Northeast Pennsylvania</w:t>
                      </w:r>
                    </w:p>
                    <w:p w:rsidR="00AB0BF4" w:rsidRPr="00965575" w:rsidRDefault="00AB0BF4" w:rsidP="00AB0BF4">
                      <w:pPr>
                        <w:rPr>
                          <w:rFonts w:asciiTheme="majorHAnsi" w:hAnsiTheme="majorHAnsi" w:cs="Times New Roman"/>
                          <w:i/>
                          <w:color w:val="436026"/>
                          <w:sz w:val="16"/>
                        </w:rPr>
                      </w:pPr>
                    </w:p>
                    <w:p w:rsidR="00AB0BF4" w:rsidRPr="00965575" w:rsidRDefault="00AB0BF4" w:rsidP="00AB0BF4">
                      <w:pPr>
                        <w:rPr>
                          <w:rFonts w:asciiTheme="majorHAnsi" w:hAnsiTheme="majorHAnsi" w:cs="Times New Roman"/>
                          <w:i/>
                          <w:color w:val="436026"/>
                          <w:sz w:val="20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i/>
                          <w:noProof/>
                          <w:color w:val="436026"/>
                          <w:sz w:val="20"/>
                        </w:rPr>
                        <w:drawing>
                          <wp:inline distT="0" distB="0" distL="0" distR="0" wp14:anchorId="3BC99882" wp14:editId="3FEC82F3">
                            <wp:extent cx="1638300" cy="114300"/>
                            <wp:effectExtent l="0" t="0" r="0" b="0"/>
                            <wp:docPr id="28" name="Pictur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83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B0BF4" w:rsidRPr="00965575" w:rsidRDefault="00AB0BF4" w:rsidP="00AB0BF4">
                      <w:pPr>
                        <w:rPr>
                          <w:rFonts w:asciiTheme="majorHAnsi" w:hAnsiTheme="majorHAnsi" w:cs="Times New Roman"/>
                          <w:color w:val="436026"/>
                          <w:sz w:val="16"/>
                        </w:rPr>
                      </w:pPr>
                    </w:p>
                    <w:p w:rsidR="00AB0BF4" w:rsidRPr="00965575" w:rsidRDefault="00AB0BF4" w:rsidP="00AB0BF4">
                      <w:pPr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  <w:t xml:space="preserve">CEO/Weinberg Food Bank </w:t>
                      </w:r>
                    </w:p>
                    <w:p w:rsidR="00AB0BF4" w:rsidRPr="00965575" w:rsidRDefault="00AB0BF4" w:rsidP="00AB0BF4">
                      <w:pPr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  <w:t>Monsignor Andrew J. McGowan Center for Healthy Living</w:t>
                      </w:r>
                    </w:p>
                    <w:p w:rsidR="00AB0BF4" w:rsidRPr="00965575" w:rsidRDefault="00AB0BF4" w:rsidP="00AB0BF4">
                      <w:pPr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  <w:t>185 Research Dr.</w:t>
                      </w:r>
                    </w:p>
                    <w:p w:rsidR="00AB0BF4" w:rsidRPr="00965575" w:rsidRDefault="00AB0BF4" w:rsidP="00AB0BF4">
                      <w:pPr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  <w:t>Jenkins Twp., PA  18640</w:t>
                      </w:r>
                    </w:p>
                    <w:p w:rsidR="00AB0BF4" w:rsidRPr="00965575" w:rsidRDefault="00AB0BF4" w:rsidP="00AB0BF4">
                      <w:pPr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  <w:t>Phone: 570.908-2222</w:t>
                      </w: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i/>
                          <w:color w:val="436026"/>
                          <w:sz w:val="16"/>
                        </w:rPr>
                      </w:pPr>
                    </w:p>
                    <w:p w:rsidR="00494084" w:rsidRPr="00965575" w:rsidRDefault="00AB0BF4" w:rsidP="00135C8E">
                      <w:pPr>
                        <w:rPr>
                          <w:rFonts w:asciiTheme="majorHAnsi" w:hAnsiTheme="majorHAnsi" w:cs="Times New Roman"/>
                          <w:i/>
                          <w:color w:val="436026"/>
                          <w:sz w:val="20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i/>
                          <w:noProof/>
                          <w:color w:val="436026"/>
                          <w:sz w:val="20"/>
                        </w:rPr>
                        <w:drawing>
                          <wp:inline distT="0" distB="0" distL="0" distR="0" wp14:anchorId="6F68884E" wp14:editId="184204FC">
                            <wp:extent cx="1638300" cy="114300"/>
                            <wp:effectExtent l="0" t="0" r="0" b="0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83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B0BF4" w:rsidRPr="00965575" w:rsidRDefault="00AB0BF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6"/>
                        </w:rPr>
                      </w:pP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  <w:t xml:space="preserve">CEO/Weinberg Food Bank </w:t>
                      </w: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  <w:t>P.O. Box 1127</w:t>
                      </w: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  <w:t>Wilkes-Barre, PA 1870-1127</w:t>
                      </w: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  <w:t>Phone: 570.826.0510</w:t>
                      </w: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6"/>
                        </w:rPr>
                      </w:pPr>
                    </w:p>
                    <w:p w:rsidR="00494084" w:rsidRPr="00965575" w:rsidRDefault="00AB0BF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6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noProof/>
                          <w:color w:val="436026"/>
                          <w:sz w:val="16"/>
                        </w:rPr>
                        <w:drawing>
                          <wp:inline distT="0" distB="0" distL="0" distR="0" wp14:anchorId="37C5F98F" wp14:editId="4103BDC3">
                            <wp:extent cx="1638300" cy="114300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83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B0BF4" w:rsidRPr="00965575" w:rsidRDefault="00AB0BF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6"/>
                        </w:rPr>
                      </w:pP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  <w:t>CEO/Weinberg Food Bank</w:t>
                      </w: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  <w:t>Broad Street Business Exchange</w:t>
                      </w: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  <w:t>100 West Broad St, Suite 11</w:t>
                      </w: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  <w:t>Hazleton, PA 18201-6304</w:t>
                      </w: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  <w:t>Phone: 570.455.4994</w:t>
                      </w: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6"/>
                        </w:rPr>
                      </w:pPr>
                    </w:p>
                    <w:p w:rsidR="00494084" w:rsidRPr="00965575" w:rsidRDefault="00AB0BF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6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noProof/>
                          <w:color w:val="436026"/>
                          <w:sz w:val="16"/>
                        </w:rPr>
                        <w:drawing>
                          <wp:inline distT="0" distB="0" distL="0" distR="0" wp14:anchorId="4793C160" wp14:editId="0A6E4A0F">
                            <wp:extent cx="1638300" cy="114300"/>
                            <wp:effectExtent l="0" t="0" r="0" b="0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83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6"/>
                        </w:rPr>
                      </w:pP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  <w:t>CEO/Weinberg Food Bank</w:t>
                      </w: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  <w:t>P.O. Box 74</w:t>
                      </w: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  <w:t>Tunkhannock, PA 18657-0074</w:t>
                      </w: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  <w:t>Phone: 570.836.4090</w:t>
                      </w: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6"/>
                        </w:rPr>
                      </w:pPr>
                    </w:p>
                    <w:p w:rsidR="00AB0BF4" w:rsidRPr="00965575" w:rsidRDefault="00AB0BF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6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noProof/>
                          <w:color w:val="436026"/>
                          <w:sz w:val="16"/>
                        </w:rPr>
                        <w:drawing>
                          <wp:inline distT="0" distB="0" distL="0" distR="0" wp14:anchorId="441BCE2E" wp14:editId="79C1A568">
                            <wp:extent cx="1638300" cy="114300"/>
                            <wp:effectExtent l="0" t="0" r="0" b="0"/>
                            <wp:docPr id="33" name="Pictur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83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B0BF4" w:rsidRPr="00965575" w:rsidRDefault="00AB0BF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6"/>
                        </w:rPr>
                      </w:pP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  <w:t>CEO/Weinberg Food Bank</w:t>
                      </w: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  <w:t>P.O. Box 3116</w:t>
                      </w: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  <w:t>Scranton, PA 18505-3116</w:t>
                      </w: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  <w:t>Phone: 800.822.0359</w:t>
                      </w: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6"/>
                        </w:rPr>
                      </w:pPr>
                    </w:p>
                    <w:p w:rsidR="00494084" w:rsidRPr="00965575" w:rsidRDefault="00AB0BF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6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noProof/>
                          <w:color w:val="436026"/>
                          <w:sz w:val="16"/>
                        </w:rPr>
                        <w:drawing>
                          <wp:inline distT="0" distB="0" distL="0" distR="0" wp14:anchorId="14F379CD" wp14:editId="5B945A0E">
                            <wp:extent cx="1638300" cy="114300"/>
                            <wp:effectExtent l="0" t="0" r="0" b="0"/>
                            <wp:docPr id="34" name="Picture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83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6"/>
                        </w:rPr>
                      </w:pP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  <w:t xml:space="preserve">Email: </w:t>
                      </w:r>
                      <w:hyperlink r:id="rId22" w:history="1">
                        <w:r w:rsidRPr="00965575">
                          <w:rPr>
                            <w:rStyle w:val="Hyperlink"/>
                            <w:rFonts w:asciiTheme="majorHAnsi" w:hAnsiTheme="majorHAnsi" w:cs="Times New Roman"/>
                            <w:color w:val="436026"/>
                            <w:sz w:val="18"/>
                          </w:rPr>
                          <w:t>ceo@sunlink.net</w:t>
                        </w:r>
                      </w:hyperlink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6"/>
                        </w:rPr>
                      </w:pP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  <w:t>Fax 570.829.1665</w:t>
                      </w:r>
                      <w:r w:rsidR="00AB0BF4" w:rsidRPr="00965575">
                        <w:rPr>
                          <w:rFonts w:asciiTheme="majorHAnsi" w:hAnsiTheme="majorHAnsi" w:cs="Times New Roman"/>
                          <w:color w:val="436026"/>
                          <w:sz w:val="18"/>
                        </w:rPr>
                        <w:t xml:space="preserve"> or 570.655.5313</w:t>
                      </w:r>
                    </w:p>
                    <w:p w:rsidR="00494084" w:rsidRPr="00965575" w:rsidRDefault="00494084" w:rsidP="00135C8E">
                      <w:pPr>
                        <w:rPr>
                          <w:rFonts w:asciiTheme="majorHAnsi" w:hAnsiTheme="majorHAnsi" w:cs="Times New Roman"/>
                          <w:color w:val="436026"/>
                          <w:sz w:val="16"/>
                        </w:rPr>
                      </w:pPr>
                    </w:p>
                    <w:p w:rsidR="00494084" w:rsidRPr="00AB0BF4" w:rsidRDefault="00494084" w:rsidP="00135C8E">
                      <w:pPr>
                        <w:rPr>
                          <w:rFonts w:asciiTheme="majorHAnsi" w:hAnsiTheme="majorHAnsi" w:cs="Times New Roman"/>
                          <w:sz w:val="17"/>
                          <w:szCs w:val="17"/>
                        </w:rPr>
                      </w:pPr>
                      <w:r w:rsidRPr="00965575">
                        <w:rPr>
                          <w:rFonts w:asciiTheme="majorHAnsi" w:hAnsiTheme="majorHAnsi" w:cs="Times New Roman"/>
                          <w:color w:val="436026"/>
                          <w:sz w:val="17"/>
                          <w:szCs w:val="17"/>
                        </w:rPr>
                        <w:t>www.ceopeoplehelpingpeople.org</w:t>
                      </w:r>
                    </w:p>
                    <w:p w:rsidR="00494084" w:rsidRPr="00AB0BF4" w:rsidRDefault="00494084" w:rsidP="00135C8E">
                      <w:pPr>
                        <w:rPr>
                          <w:rFonts w:asciiTheme="majorHAnsi" w:hAnsiTheme="majorHAnsi" w:cs="Times New Roman"/>
                          <w:sz w:val="16"/>
                        </w:rPr>
                      </w:pPr>
                    </w:p>
                    <w:p w:rsidR="00494084" w:rsidRPr="00AB0BF4" w:rsidRDefault="00AB0BF4" w:rsidP="00135C8E">
                      <w:pPr>
                        <w:rPr>
                          <w:rFonts w:asciiTheme="majorHAnsi" w:hAnsiTheme="majorHAnsi" w:cs="Times New Roman"/>
                          <w:sz w:val="18"/>
                        </w:rPr>
                      </w:pPr>
                      <w:r w:rsidRPr="00AB0BF4">
                        <w:rPr>
                          <w:rFonts w:asciiTheme="majorHAnsi" w:hAnsiTheme="majorHAnsi" w:cs="Times New Roman"/>
                          <w:noProof/>
                          <w:sz w:val="18"/>
                        </w:rPr>
                        <w:drawing>
                          <wp:inline distT="0" distB="0" distL="0" distR="0" wp14:anchorId="654FA7D8" wp14:editId="3BE704BA">
                            <wp:extent cx="1638300" cy="114300"/>
                            <wp:effectExtent l="0" t="0" r="0" b="0"/>
                            <wp:docPr id="37" name="Picture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83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B0BF4">
                        <w:rPr>
                          <w:rFonts w:asciiTheme="majorHAnsi" w:hAnsiTheme="majorHAnsi"/>
                          <w:noProof/>
                        </w:rPr>
                        <w:drawing>
                          <wp:inline distT="0" distB="0" distL="0" distR="0" wp14:anchorId="28AD25B2" wp14:editId="158BD424">
                            <wp:extent cx="1325217" cy="914400"/>
                            <wp:effectExtent l="0" t="0" r="8890" b="0"/>
                            <wp:docPr id="38" name="Picture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arge ceo-wb-rfb member of fa.jpg"/>
                                    <pic:cNvPicPr/>
                                  </pic:nvPicPr>
                                  <pic:blipFill rotWithShape="1">
                                    <a:blip r:embed="rId2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73000" b="4732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30478" cy="91803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77E83" w:rsidRDefault="00377E83" w:rsidP="00377E83">
      <w:pPr>
        <w:spacing w:after="120" w:line="288" w:lineRule="auto"/>
        <w:jc w:val="left"/>
        <w:rPr>
          <w:rFonts w:asciiTheme="majorHAnsi" w:hAnsiTheme="majorHAnsi"/>
          <w:sz w:val="24"/>
        </w:rPr>
      </w:pPr>
      <w:r w:rsidRPr="00377E83">
        <w:rPr>
          <w:rFonts w:asciiTheme="majorHAnsi" w:hAnsiTheme="majorHAnsi"/>
          <w:sz w:val="24"/>
        </w:rPr>
        <w:t>Dear Sack Hunger Food Drive Coordinator:</w:t>
      </w:r>
    </w:p>
    <w:p w:rsidR="00286299" w:rsidRPr="00377E83" w:rsidRDefault="00286299" w:rsidP="00377E83">
      <w:pPr>
        <w:spacing w:after="120" w:line="288" w:lineRule="auto"/>
        <w:jc w:val="left"/>
        <w:rPr>
          <w:rFonts w:asciiTheme="majorHAnsi" w:hAnsiTheme="majorHAnsi"/>
          <w:sz w:val="24"/>
        </w:rPr>
      </w:pPr>
    </w:p>
    <w:p w:rsidR="00377E83" w:rsidRDefault="00377E83" w:rsidP="00377E83">
      <w:pPr>
        <w:spacing w:after="120" w:line="288" w:lineRule="auto"/>
        <w:jc w:val="left"/>
        <w:rPr>
          <w:rFonts w:asciiTheme="majorHAnsi" w:hAnsiTheme="majorHAnsi"/>
          <w:sz w:val="24"/>
        </w:rPr>
      </w:pPr>
      <w:r w:rsidRPr="00377E83">
        <w:rPr>
          <w:rFonts w:asciiTheme="majorHAnsi" w:hAnsiTheme="majorHAnsi"/>
          <w:sz w:val="24"/>
        </w:rPr>
        <w:t>THANK YOU for helping end hunger in Northeast Pennsylvania!</w:t>
      </w:r>
      <w:r>
        <w:rPr>
          <w:rFonts w:asciiTheme="majorHAnsi" w:hAnsiTheme="majorHAnsi"/>
          <w:sz w:val="24"/>
        </w:rPr>
        <w:t xml:space="preserve">  Please find the following materials in this tool kit:</w:t>
      </w:r>
    </w:p>
    <w:p w:rsidR="0051105B" w:rsidRDefault="0051105B" w:rsidP="00377E83">
      <w:pPr>
        <w:spacing w:after="120" w:line="288" w:lineRule="auto"/>
        <w:jc w:val="left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(Tool Kit is online: </w:t>
      </w:r>
      <w:hyperlink r:id="rId24" w:history="1">
        <w:r w:rsidRPr="00E22390">
          <w:rPr>
            <w:rStyle w:val="Hyperlink"/>
            <w:rFonts w:asciiTheme="majorHAnsi" w:hAnsiTheme="majorHAnsi"/>
            <w:sz w:val="24"/>
          </w:rPr>
          <w:t>www.ceopeoplehelpingpeople.org/SackHunger</w:t>
        </w:r>
      </w:hyperlink>
      <w:r>
        <w:rPr>
          <w:rFonts w:asciiTheme="majorHAnsi" w:hAnsiTheme="majorHAnsi"/>
          <w:sz w:val="24"/>
        </w:rPr>
        <w:t>)</w:t>
      </w:r>
    </w:p>
    <w:p w:rsidR="00377E83" w:rsidRDefault="00377E83" w:rsidP="00377E83">
      <w:pPr>
        <w:pStyle w:val="ListParagraph"/>
        <w:numPr>
          <w:ilvl w:val="0"/>
          <w:numId w:val="1"/>
        </w:numPr>
        <w:spacing w:after="120" w:line="288" w:lineRule="auto"/>
        <w:jc w:val="left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Your instructions, along with resources and contact information for the Food Bank staff.  It’s simple - I promise!!</w:t>
      </w:r>
    </w:p>
    <w:p w:rsidR="00377E83" w:rsidRDefault="00377E83" w:rsidP="00377E83">
      <w:pPr>
        <w:pStyle w:val="ListParagraph"/>
        <w:numPr>
          <w:ilvl w:val="0"/>
          <w:numId w:val="1"/>
        </w:numPr>
        <w:spacing w:after="120" w:line="288" w:lineRule="auto"/>
        <w:jc w:val="left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Editable template / sample flyers or bulletin inserts you can use to promote the food drive with your group or congregation.</w:t>
      </w:r>
    </w:p>
    <w:p w:rsidR="00377E83" w:rsidRDefault="008367FA" w:rsidP="00377E83">
      <w:pPr>
        <w:pStyle w:val="ListParagraph"/>
        <w:numPr>
          <w:ilvl w:val="0"/>
          <w:numId w:val="1"/>
        </w:numPr>
        <w:spacing w:after="120" w:line="288" w:lineRule="auto"/>
        <w:jc w:val="left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Sample info sheet that goes in each bag so that participants understand where the food will go.</w:t>
      </w:r>
      <w:r w:rsidR="00286299">
        <w:rPr>
          <w:rFonts w:asciiTheme="majorHAnsi" w:hAnsiTheme="majorHAnsi"/>
          <w:sz w:val="24"/>
        </w:rPr>
        <w:t xml:space="preserve">  (Copies will be provided with the bags- if you need more, just let us know)</w:t>
      </w:r>
    </w:p>
    <w:p w:rsidR="008367FA" w:rsidRDefault="008367FA" w:rsidP="00377E83">
      <w:pPr>
        <w:pStyle w:val="ListParagraph"/>
        <w:numPr>
          <w:ilvl w:val="0"/>
          <w:numId w:val="1"/>
        </w:numPr>
        <w:spacing w:after="120" w:line="288" w:lineRule="auto"/>
        <w:jc w:val="left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Reporting form to be used only if you decide to collect food for a local food pantry rather than for the Regional Food Bank.</w:t>
      </w:r>
    </w:p>
    <w:p w:rsidR="00286299" w:rsidRDefault="00286299" w:rsidP="00286299">
      <w:pPr>
        <w:spacing w:after="120" w:line="288" w:lineRule="auto"/>
        <w:jc w:val="left"/>
        <w:rPr>
          <w:rFonts w:asciiTheme="majorHAnsi" w:hAnsiTheme="majorHAnsi"/>
          <w:sz w:val="24"/>
        </w:rPr>
      </w:pPr>
    </w:p>
    <w:p w:rsidR="00286299" w:rsidRDefault="00286299" w:rsidP="00286299">
      <w:pPr>
        <w:spacing w:after="120" w:line="288" w:lineRule="auto"/>
        <w:jc w:val="left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Thanks again for your help!  The Food Bank helps over 8,000 families with food each week, so every donated can or box of food matters!</w:t>
      </w:r>
    </w:p>
    <w:p w:rsidR="00286299" w:rsidRDefault="00286299" w:rsidP="00286299">
      <w:pPr>
        <w:spacing w:after="120" w:line="288" w:lineRule="auto"/>
        <w:jc w:val="left"/>
        <w:rPr>
          <w:rFonts w:asciiTheme="majorHAnsi" w:hAnsiTheme="majorHAnsi"/>
          <w:sz w:val="24"/>
        </w:rPr>
      </w:pPr>
    </w:p>
    <w:p w:rsidR="00286299" w:rsidRDefault="00286299" w:rsidP="00286299">
      <w:pPr>
        <w:spacing w:after="120" w:line="288" w:lineRule="auto"/>
        <w:jc w:val="left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Sincerely,</w:t>
      </w:r>
    </w:p>
    <w:p w:rsidR="00286299" w:rsidRDefault="00286299" w:rsidP="00286299">
      <w:pPr>
        <w:spacing w:after="120" w:line="288" w:lineRule="auto"/>
        <w:jc w:val="left"/>
        <w:rPr>
          <w:rFonts w:asciiTheme="majorHAnsi" w:hAnsiTheme="majorHAnsi"/>
          <w:sz w:val="24"/>
        </w:rPr>
      </w:pPr>
    </w:p>
    <w:p w:rsidR="00286299" w:rsidRDefault="003B5E36" w:rsidP="000C490D">
      <w:pPr>
        <w:spacing w:line="288" w:lineRule="auto"/>
        <w:jc w:val="left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Amanda Brueckler</w:t>
      </w:r>
    </w:p>
    <w:p w:rsidR="000C490D" w:rsidRDefault="000C490D" w:rsidP="000C490D">
      <w:pPr>
        <w:spacing w:line="288" w:lineRule="auto"/>
        <w:jc w:val="left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Marketing &amp; </w:t>
      </w:r>
      <w:r w:rsidR="003B5E36">
        <w:rPr>
          <w:rFonts w:asciiTheme="majorHAnsi" w:hAnsiTheme="majorHAnsi"/>
          <w:sz w:val="24"/>
        </w:rPr>
        <w:t>Food Solicitation Manager</w:t>
      </w:r>
    </w:p>
    <w:p w:rsidR="00286299" w:rsidRDefault="000C490D" w:rsidP="000C490D">
      <w:pPr>
        <w:spacing w:line="288" w:lineRule="auto"/>
        <w:jc w:val="left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Phone: 570-826-0510 </w:t>
      </w:r>
      <w:r w:rsidR="003B5E36">
        <w:rPr>
          <w:rFonts w:asciiTheme="majorHAnsi" w:hAnsiTheme="majorHAnsi"/>
          <w:sz w:val="24"/>
        </w:rPr>
        <w:t>x505</w:t>
      </w:r>
    </w:p>
    <w:p w:rsidR="000C490D" w:rsidRPr="00286299" w:rsidRDefault="000C490D" w:rsidP="00286299">
      <w:pPr>
        <w:spacing w:after="120" w:line="288" w:lineRule="auto"/>
        <w:jc w:val="left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Email: </w:t>
      </w:r>
      <w:r w:rsidR="003B5E36">
        <w:rPr>
          <w:rFonts w:asciiTheme="majorHAnsi" w:hAnsiTheme="majorHAnsi"/>
          <w:sz w:val="24"/>
        </w:rPr>
        <w:t>abrueckler</w:t>
      </w:r>
      <w:bookmarkStart w:id="0" w:name="_GoBack"/>
      <w:bookmarkEnd w:id="0"/>
      <w:r>
        <w:rPr>
          <w:rFonts w:asciiTheme="majorHAnsi" w:hAnsiTheme="majorHAnsi"/>
          <w:sz w:val="24"/>
        </w:rPr>
        <w:t>@ceopeoplehelpingpeople.org</w:t>
      </w:r>
    </w:p>
    <w:p w:rsidR="008367FA" w:rsidRPr="008367FA" w:rsidRDefault="008367FA" w:rsidP="008367FA">
      <w:pPr>
        <w:spacing w:after="120" w:line="288" w:lineRule="auto"/>
        <w:jc w:val="left"/>
        <w:rPr>
          <w:rFonts w:asciiTheme="majorHAnsi" w:hAnsiTheme="majorHAnsi"/>
          <w:sz w:val="24"/>
        </w:rPr>
      </w:pPr>
    </w:p>
    <w:p w:rsidR="00B4702D" w:rsidRDefault="00B4702D" w:rsidP="00B4702D">
      <w:pPr>
        <w:tabs>
          <w:tab w:val="left" w:pos="4320"/>
        </w:tabs>
        <w:jc w:val="left"/>
      </w:pPr>
    </w:p>
    <w:sectPr w:rsidR="00B4702D" w:rsidSect="00B21ABD">
      <w:headerReference w:type="default" r:id="rId25"/>
      <w:pgSz w:w="12240" w:h="15840"/>
      <w:pgMar w:top="3240" w:right="1080" w:bottom="576" w:left="32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084" w:rsidRDefault="00494084" w:rsidP="00247785">
      <w:r>
        <w:separator/>
      </w:r>
    </w:p>
  </w:endnote>
  <w:endnote w:type="continuationSeparator" w:id="0">
    <w:p w:rsidR="00494084" w:rsidRDefault="00494084" w:rsidP="00247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084" w:rsidRDefault="00494084" w:rsidP="00247785">
      <w:r>
        <w:separator/>
      </w:r>
    </w:p>
  </w:footnote>
  <w:footnote w:type="continuationSeparator" w:id="0">
    <w:p w:rsidR="00494084" w:rsidRDefault="00494084" w:rsidP="002477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084" w:rsidRDefault="00AB0BF4" w:rsidP="004240DD">
    <w:pPr>
      <w:ind w:left="-2160"/>
      <w:rPr>
        <w:rFonts w:ascii="Blackadder ITC" w:hAnsi="Blackadder ITC"/>
        <w:b/>
        <w:color w:val="CC0000"/>
        <w:sz w:val="44"/>
      </w:rPr>
    </w:pPr>
    <w:r>
      <w:rPr>
        <w:noProof/>
      </w:rPr>
      <w:drawing>
        <wp:inline distT="0" distB="0" distL="0" distR="0" wp14:anchorId="5B779F08" wp14:editId="171CE39B">
          <wp:extent cx="3543300" cy="1197758"/>
          <wp:effectExtent l="0" t="0" r="0" b="254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rge ceo-wb-rfb member of fa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510" b="33588"/>
                  <a:stretch/>
                </pic:blipFill>
                <pic:spPr bwMode="auto">
                  <a:xfrm>
                    <a:off x="0" y="0"/>
                    <a:ext cx="3562484" cy="120424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94084" w:rsidRPr="004240DD" w:rsidRDefault="00494084" w:rsidP="004240DD">
    <w:pPr>
      <w:tabs>
        <w:tab w:val="left" w:pos="1740"/>
      </w:tabs>
      <w:ind w:left="-2160"/>
      <w:rPr>
        <w:rFonts w:ascii="Arial Black" w:hAnsi="Arial Black" w:cs="Aharoni"/>
        <w:b/>
        <w:color w:val="CC0000"/>
        <w:sz w:val="20"/>
      </w:rPr>
    </w:pPr>
    <w:r w:rsidRPr="00AB0BF4">
      <w:rPr>
        <w:rFonts w:ascii="Arial Black" w:hAnsi="Arial Black" w:cs="Aharoni"/>
        <w:b/>
        <w:color w:val="E36C0A" w:themeColor="accent6" w:themeShade="BF"/>
        <w:sz w:val="20"/>
      </w:rPr>
      <w:t xml:space="preserve">       Ending </w:t>
    </w:r>
    <w:r w:rsidR="00CB264A" w:rsidRPr="00AB0BF4">
      <w:rPr>
        <w:rFonts w:ascii="Arial Black" w:hAnsi="Arial Black" w:cs="Aharoni"/>
        <w:b/>
        <w:color w:val="E36C0A" w:themeColor="accent6" w:themeShade="BF"/>
        <w:sz w:val="20"/>
      </w:rPr>
      <w:t>childhood h</w:t>
    </w:r>
    <w:r w:rsidRPr="00AB0BF4">
      <w:rPr>
        <w:rFonts w:ascii="Arial Black" w:hAnsi="Arial Black" w:cs="Aharoni"/>
        <w:b/>
        <w:color w:val="E36C0A" w:themeColor="accent6" w:themeShade="BF"/>
        <w:sz w:val="20"/>
      </w:rPr>
      <w:t>unger in your community.</w:t>
    </w:r>
    <w:r w:rsidRPr="004240DD">
      <w:rPr>
        <w:rFonts w:ascii="Arial Black" w:hAnsi="Arial Black" w:cs="Aharoni"/>
        <w:b/>
        <w:color w:val="CC0000"/>
        <w:sz w:val="20"/>
      </w:rPr>
      <w:tab/>
    </w:r>
  </w:p>
  <w:p w:rsidR="00494084" w:rsidRDefault="00494084" w:rsidP="004240DD">
    <w:pPr>
      <w:pStyle w:val="Header"/>
      <w:ind w:left="-21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A2FBB"/>
    <w:multiLevelType w:val="hybridMultilevel"/>
    <w:tmpl w:val="9E2C9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02D"/>
    <w:rsid w:val="000C490D"/>
    <w:rsid w:val="00135C8E"/>
    <w:rsid w:val="00247785"/>
    <w:rsid w:val="00286299"/>
    <w:rsid w:val="00377E83"/>
    <w:rsid w:val="003B5E36"/>
    <w:rsid w:val="00403694"/>
    <w:rsid w:val="004240DD"/>
    <w:rsid w:val="00494084"/>
    <w:rsid w:val="0051105B"/>
    <w:rsid w:val="0064533A"/>
    <w:rsid w:val="008367FA"/>
    <w:rsid w:val="00864FC6"/>
    <w:rsid w:val="008B700B"/>
    <w:rsid w:val="008D7698"/>
    <w:rsid w:val="00965575"/>
    <w:rsid w:val="00A57D68"/>
    <w:rsid w:val="00A93BED"/>
    <w:rsid w:val="00AB0BF4"/>
    <w:rsid w:val="00AC786A"/>
    <w:rsid w:val="00B21ABD"/>
    <w:rsid w:val="00B4702D"/>
    <w:rsid w:val="00CB264A"/>
    <w:rsid w:val="00D16405"/>
    <w:rsid w:val="00E232B2"/>
    <w:rsid w:val="00F0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77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7785"/>
  </w:style>
  <w:style w:type="paragraph" w:styleId="Footer">
    <w:name w:val="footer"/>
    <w:basedOn w:val="Normal"/>
    <w:link w:val="FooterChar"/>
    <w:uiPriority w:val="99"/>
    <w:unhideWhenUsed/>
    <w:rsid w:val="002477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7785"/>
  </w:style>
  <w:style w:type="paragraph" w:styleId="BalloonText">
    <w:name w:val="Balloon Text"/>
    <w:basedOn w:val="Normal"/>
    <w:link w:val="BalloonTextChar"/>
    <w:uiPriority w:val="99"/>
    <w:semiHidden/>
    <w:unhideWhenUsed/>
    <w:rsid w:val="00424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0D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5C8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77E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77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7785"/>
  </w:style>
  <w:style w:type="paragraph" w:styleId="Footer">
    <w:name w:val="footer"/>
    <w:basedOn w:val="Normal"/>
    <w:link w:val="FooterChar"/>
    <w:uiPriority w:val="99"/>
    <w:unhideWhenUsed/>
    <w:rsid w:val="002477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7785"/>
  </w:style>
  <w:style w:type="paragraph" w:styleId="BalloonText">
    <w:name w:val="Balloon Text"/>
    <w:basedOn w:val="Normal"/>
    <w:link w:val="BalloonTextChar"/>
    <w:uiPriority w:val="99"/>
    <w:semiHidden/>
    <w:unhideWhenUsed/>
    <w:rsid w:val="00424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0D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5C8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77E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30.emf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60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20.emf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50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hyperlink" Target="http://www.ceopeoplehelpingpeople.org/SackHunger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70.jpeg"/><Relationship Id="rId10" Type="http://schemas.openxmlformats.org/officeDocument/2006/relationships/image" Target="media/image3.emf"/><Relationship Id="rId19" Type="http://schemas.openxmlformats.org/officeDocument/2006/relationships/image" Target="media/image40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mailto:ceo@sunlink.net" TargetMode="External"/><Relationship Id="rId22" Type="http://schemas.openxmlformats.org/officeDocument/2006/relationships/hyperlink" Target="mailto:ceo@sunlink.net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Gretchen Hunt</dc:creator>
  <cp:lastModifiedBy>Gretchen Hunt</cp:lastModifiedBy>
  <cp:revision>5</cp:revision>
  <cp:lastPrinted>2018-01-11T19:28:00Z</cp:lastPrinted>
  <dcterms:created xsi:type="dcterms:W3CDTF">2018-01-11T18:58:00Z</dcterms:created>
  <dcterms:modified xsi:type="dcterms:W3CDTF">2022-01-25T16:15:00Z</dcterms:modified>
</cp:coreProperties>
</file>